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CD15E" w14:textId="77777777" w:rsidR="009D41B5" w:rsidRDefault="009D41B5" w:rsidP="009D41B5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>заяву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>скановані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>додатки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>неї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>надавати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>електрону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 xml:space="preserve"> адресу: </w:t>
      </w:r>
      <w:hyperlink r:id="rId5">
        <w:r>
          <w:rPr>
            <w:rFonts w:ascii="Times New Roman" w:eastAsia="Times New Roman" w:hAnsi="Times New Roman" w:cs="Times New Roman"/>
            <w:i/>
            <w:iCs/>
            <w:color w:val="0563C1"/>
            <w:sz w:val="32"/>
            <w:szCs w:val="32"/>
            <w:highlight w:val="white"/>
            <w:u w:val="single"/>
          </w:rPr>
          <w:t>info@dpss.gov.ua</w:t>
        </w:r>
      </w:hyperlink>
    </w:p>
    <w:p w14:paraId="4B088332" w14:textId="77777777" w:rsidR="009D41B5" w:rsidRPr="009D41B5" w:rsidRDefault="009D41B5">
      <w:pPr>
        <w:pBdr>
          <w:top w:val="nil"/>
          <w:left w:val="nil"/>
          <w:bottom w:val="nil"/>
          <w:right w:val="nil"/>
          <w:between w:val="nil"/>
        </w:pBdr>
        <w:spacing w:after="0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13E4A598" w14:textId="58A84915" w:rsidR="001063C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" w:hanging="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Зразок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заяви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внесення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суб’єкта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господарської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Переліку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переробляють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зберігають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горох,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що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експортується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до КНР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буде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рекомендований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ГМА</w:t>
      </w:r>
    </w:p>
    <w:p w14:paraId="45B16A6C" w14:textId="77777777" w:rsidR="001063C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Вихідний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_______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</w:t>
      </w:r>
    </w:p>
    <w:p w14:paraId="424C7F89" w14:textId="77777777" w:rsidR="001063C0" w:rsidRDefault="001063C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"/>
        <w:tblW w:w="935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678"/>
        <w:gridCol w:w="4678"/>
      </w:tblGrid>
      <w:tr w:rsidR="001063C0" w14:paraId="378B56B6" w14:textId="77777777">
        <w:tc>
          <w:tcPr>
            <w:tcW w:w="4678" w:type="dxa"/>
          </w:tcPr>
          <w:p w14:paraId="0BC57D7E" w14:textId="77777777" w:rsidR="001063C0" w:rsidRDefault="001063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14:paraId="326C12A1" w14:textId="77777777" w:rsidR="001063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Голові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Державної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служби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України</w:t>
            </w:r>
            <w:proofErr w:type="spellEnd"/>
          </w:p>
          <w:p w14:paraId="77138BBE" w14:textId="77777777" w:rsidR="001063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 питань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безпечності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харчових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43E4EF62" w14:textId="77777777" w:rsidR="001063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продуктів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споживачів</w:t>
            </w:r>
          </w:p>
          <w:p w14:paraId="40C06A14" w14:textId="77777777" w:rsidR="001063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Сергію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Ткачуку</w:t>
            </w:r>
          </w:p>
          <w:p w14:paraId="30B25530" w14:textId="77777777" w:rsidR="001063C0" w:rsidRDefault="001063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47AD6B2" w14:textId="77777777" w:rsidR="001063C0" w:rsidRDefault="001063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78A5B1B" w14:textId="77777777" w:rsidR="001063C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Товариство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відповідальністю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ТОВ “_______”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висловлює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 свою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повагу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звертається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наступним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1D61698" w14:textId="77777777" w:rsidR="001063C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Просимо Вас, у рамках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дотримання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Протоколу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фітосанітарних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вимог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експорту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гороху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Китаю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Генеральною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митною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адміністрацією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Республіки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Державною службою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питань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безпечності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харчових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споживачів,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підставі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обстеження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місць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зберігання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позапланового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заходу державного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нагляду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(контролю)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стосовно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дотримання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операторами ринку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національного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законодавства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КНР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харчові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Товариство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відповідальністю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“_______” до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Переліку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підприємств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,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які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переробляють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 та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зберігають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 горох,</w:t>
      </w:r>
      <w:r>
        <w:rPr>
          <w:color w:val="000000"/>
        </w:rPr>
        <w:t xml:space="preserve">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що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експортується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 до КНР.</w:t>
      </w:r>
    </w:p>
    <w:p w14:paraId="5D2D7B64" w14:textId="77777777" w:rsidR="001063C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Додатково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надаємо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наступну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af0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44"/>
        <w:gridCol w:w="2437"/>
        <w:gridCol w:w="2752"/>
        <w:gridCol w:w="2238"/>
      </w:tblGrid>
      <w:tr w:rsidR="001063C0" w14:paraId="6E74D27F" w14:textId="77777777">
        <w:tc>
          <w:tcPr>
            <w:tcW w:w="2144" w:type="dxa"/>
          </w:tcPr>
          <w:p w14:paraId="34E391AE" w14:textId="77777777" w:rsidR="001063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особи,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за ЄДРПОУ</w:t>
            </w:r>
          </w:p>
        </w:tc>
        <w:tc>
          <w:tcPr>
            <w:tcW w:w="2437" w:type="dxa"/>
          </w:tcPr>
          <w:p w14:paraId="19589EB3" w14:textId="77777777" w:rsidR="001063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адреса особи</w:t>
            </w:r>
          </w:p>
        </w:tc>
        <w:tc>
          <w:tcPr>
            <w:tcW w:w="2752" w:type="dxa"/>
          </w:tcPr>
          <w:p w14:paraId="77CCEE60" w14:textId="77777777" w:rsidR="001063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адреса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місця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зберігання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потужності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38" w:type="dxa"/>
          </w:tcPr>
          <w:p w14:paraId="0BE1BF4E" w14:textId="77777777" w:rsidR="001063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Реєстраційний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номер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потужності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зазначенням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виду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063C0" w14:paraId="6EBA3964" w14:textId="77777777">
        <w:trPr>
          <w:cantSplit/>
        </w:trPr>
        <w:tc>
          <w:tcPr>
            <w:tcW w:w="2144" w:type="dxa"/>
          </w:tcPr>
          <w:p w14:paraId="12BC5710" w14:textId="77777777" w:rsidR="001063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“________”</w:t>
            </w:r>
          </w:p>
        </w:tc>
        <w:tc>
          <w:tcPr>
            <w:tcW w:w="2437" w:type="dxa"/>
          </w:tcPr>
          <w:p w14:paraId="5E64BD47" w14:textId="77777777" w:rsidR="001063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01010, 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14:paraId="59BE3D09" w14:textId="77777777" w:rsidR="001063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Перша, 1</w:t>
            </w:r>
          </w:p>
        </w:tc>
        <w:tc>
          <w:tcPr>
            <w:tcW w:w="2752" w:type="dxa"/>
          </w:tcPr>
          <w:p w14:paraId="72385FDA" w14:textId="77777777" w:rsidR="001063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02020,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область,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район, село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Травневе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Друга, 2</w:t>
            </w:r>
          </w:p>
        </w:tc>
        <w:tc>
          <w:tcPr>
            <w:tcW w:w="2238" w:type="dxa"/>
            <w:vMerge w:val="restart"/>
            <w:vAlign w:val="center"/>
          </w:tcPr>
          <w:p w14:paraId="77C22960" w14:textId="77777777" w:rsidR="001063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r-UA-51-06-166,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зберігання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063C0" w:rsidRPr="009D41B5" w14:paraId="4F689E67" w14:textId="77777777">
        <w:trPr>
          <w:cantSplit/>
        </w:trPr>
        <w:tc>
          <w:tcPr>
            <w:tcW w:w="2144" w:type="dxa"/>
          </w:tcPr>
          <w:p w14:paraId="7938925B" w14:textId="77777777" w:rsidR="001063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LLC “__________”</w:t>
            </w:r>
          </w:p>
        </w:tc>
        <w:tc>
          <w:tcPr>
            <w:tcW w:w="2437" w:type="dxa"/>
          </w:tcPr>
          <w:p w14:paraId="0A53B5F5" w14:textId="77777777" w:rsidR="001063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01010, Ukraine,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Kyiv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14:paraId="48782616" w14:textId="77777777" w:rsidR="001063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Persha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street</w:t>
            </w:r>
            <w:proofErr w:type="spellEnd"/>
          </w:p>
        </w:tc>
        <w:tc>
          <w:tcPr>
            <w:tcW w:w="2752" w:type="dxa"/>
          </w:tcPr>
          <w:p w14:paraId="4459E8AB" w14:textId="77777777" w:rsidR="001063C0" w:rsidRPr="009D41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02020, Ukraine, Vinnitsa region, Vinnitsa district, </w:t>
            </w:r>
            <w:proofErr w:type="spellStart"/>
            <w:r w:rsidRPr="009D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Travneve</w:t>
            </w:r>
            <w:proofErr w:type="spellEnd"/>
            <w:r w:rsidRPr="009D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 2, Druga street</w:t>
            </w:r>
          </w:p>
        </w:tc>
        <w:tc>
          <w:tcPr>
            <w:tcW w:w="2238" w:type="dxa"/>
            <w:vMerge/>
            <w:vAlign w:val="center"/>
          </w:tcPr>
          <w:p w14:paraId="483FB752" w14:textId="77777777" w:rsidR="001063C0" w:rsidRPr="009D41B5" w:rsidRDefault="001063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7B91B88B" w14:textId="77777777" w:rsidR="001063C0" w:rsidRPr="009D41B5" w:rsidRDefault="001063C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061B89D" w14:textId="77777777" w:rsidR="001063C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підтверджують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відповідних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заходів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додаються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FF42C49" w14:textId="77777777" w:rsidR="001063C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-</w:t>
      </w:r>
      <w:r>
        <w:rPr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копії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актів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результати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нагляду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місць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зберігання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підтверджують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відсутність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організмів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контролюються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в КНР та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перераховані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Додатку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до Протоколу, а також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відповідність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вимогам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Протоколу;</w:t>
      </w:r>
    </w:p>
    <w:p w14:paraId="3553D0C6" w14:textId="77777777" w:rsidR="001063C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копія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довідки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реєстрації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потужності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як оператора ринку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із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зазначенням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особистого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номеру та виду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;</w:t>
      </w:r>
    </w:p>
    <w:p w14:paraId="6B7D171D" w14:textId="77777777" w:rsidR="001063C0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копію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акта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позапланового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заходу державного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нагляду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(контролю)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стосовно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дотримання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оператором ринку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вимог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національного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законодавства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вимог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КНР про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харчові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продукти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поточному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році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</w:p>
    <w:sectPr w:rsidR="001063C0">
      <w:pgSz w:w="11906" w:h="16838"/>
      <w:pgMar w:top="709" w:right="850" w:bottom="28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D082451-FF94-4CC8-8CB5-F47E854E906D}"/>
    <w:embedBold r:id="rId2" w:fontKey="{33F11A53-3906-4860-85FE-5F282ACAED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1F9E64B6-02F0-466C-B8E9-942A3CFF9C2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80D23D77-E2B8-4701-8F73-8EFBE85E9777}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2511FC51-3165-420D-A44E-FA9AFB91B4A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E10170C8-7FC5-4D12-9453-0B3959B363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3C0"/>
    <w:rsid w:val="001063C0"/>
    <w:rsid w:val="008A63E9"/>
    <w:rsid w:val="009D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47C52"/>
  <w15:docId w15:val="{42371B04-16A0-4EBB-95D4-9115778C5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ru-RU"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pPr>
      <w:ind w:left="720"/>
      <w:contextualSpacing/>
    </w:pPr>
  </w:style>
  <w:style w:type="character" w:styleId="a6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a7">
    <w:name w:val="Balloon Text"/>
    <w:basedOn w:val="a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rvts9">
    <w:name w:val="rvts9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info@dpss.gov.u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DC3a9jbF7CG7/MvJJPaSYEKqvQ==">CgMxLjA4AHIhMVJ5akI3bXUySFVHQWQ5MEhnNjJkd3p3UU9UQk1oOWo2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1425</Words>
  <Characters>813</Characters>
  <Application>Microsoft Office Word</Application>
  <DocSecurity>0</DocSecurity>
  <Lines>6</Lines>
  <Paragraphs>4</Paragraphs>
  <ScaleCrop>false</ScaleCrop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Yuliya Tatarniuk</cp:lastModifiedBy>
  <cp:revision>2</cp:revision>
  <dcterms:created xsi:type="dcterms:W3CDTF">2026-04-01T11:40:00Z</dcterms:created>
  <dcterms:modified xsi:type="dcterms:W3CDTF">2026-04-01T11:40:00Z</dcterms:modified>
</cp:coreProperties>
</file>